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F1D2F" w:rsidRDefault="00CF1D2F" w:rsidP="00540EFA">
      <w:pPr>
        <w:spacing w:after="0"/>
        <w:ind w:hanging="851"/>
        <w:contextualSpacing/>
        <w:jc w:val="center"/>
        <w:rPr>
          <w:rFonts w:ascii="Times New Roman" w:hAnsi="Times New Roman" w:cs="Times New Roman"/>
          <w:b/>
          <w:bCs/>
          <w:color w:val="FF0000"/>
          <w:sz w:val="36"/>
          <w:u w:val="single"/>
        </w:rPr>
      </w:pPr>
      <w:bookmarkStart w:id="0" w:name="_GoBack"/>
      <w:r w:rsidRPr="00CF1D2F">
        <w:rPr>
          <w:rFonts w:ascii="Times New Roman" w:hAnsi="Times New Roman" w:cs="Times New Roman"/>
          <w:b/>
          <w:bCs/>
          <w:noProof/>
          <w:color w:val="FF0000"/>
          <w:sz w:val="36"/>
          <w:u w:val="single"/>
          <w:lang w:eastAsia="ru-RU"/>
        </w:rPr>
        <w:drawing>
          <wp:inline distT="0" distB="0" distL="0" distR="0">
            <wp:extent cx="6670539" cy="9525698"/>
            <wp:effectExtent l="0" t="0" r="0" b="0"/>
            <wp:docPr id="4" name="Рисунок 4" descr="D:\Мини-музей Валенк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Мини-музей Валенки\1.jp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678539" cy="9537122"/>
                    </a:xfrm>
                    <a:prstGeom prst="rect">
                      <a:avLst/>
                    </a:prstGeom>
                    <a:noFill/>
                    <a:ln>
                      <a:noFill/>
                    </a:ln>
                  </pic:spPr>
                </pic:pic>
              </a:graphicData>
            </a:graphic>
          </wp:inline>
        </w:drawing>
      </w:r>
      <w:bookmarkEnd w:id="0"/>
    </w:p>
    <w:p w:rsidR="00CF1D2F" w:rsidRPr="00CF1D2F" w:rsidRDefault="00CF1D2F" w:rsidP="00CF1D2F">
      <w:pPr>
        <w:spacing w:after="0"/>
        <w:contextualSpacing/>
        <w:jc w:val="center"/>
        <w:rPr>
          <w:rFonts w:ascii="Times New Roman" w:hAnsi="Times New Roman" w:cs="Times New Roman"/>
          <w:b/>
          <w:bCs/>
          <w:color w:val="FF0000"/>
          <w:sz w:val="40"/>
          <w:u w:val="single"/>
          <w14:textOutline w14:w="9525" w14:cap="rnd" w14:cmpd="sng" w14:algn="ctr">
            <w14:solidFill>
              <w14:schemeClr w14:val="tx1"/>
            </w14:solidFill>
            <w14:prstDash w14:val="solid"/>
            <w14:bevel/>
          </w14:textOutline>
        </w:rPr>
      </w:pPr>
      <w:r w:rsidRPr="00CF1D2F">
        <w:rPr>
          <w:rFonts w:ascii="Times New Roman" w:hAnsi="Times New Roman" w:cs="Times New Roman"/>
          <w:b/>
          <w:bCs/>
          <w:color w:val="FF0000"/>
          <w:sz w:val="40"/>
          <w:u w:val="single"/>
          <w14:textOutline w14:w="9525" w14:cap="rnd" w14:cmpd="sng" w14:algn="ctr">
            <w14:solidFill>
              <w14:schemeClr w14:val="tx1"/>
            </w14:solidFill>
            <w14:prstDash w14:val="solid"/>
            <w14:bevel/>
          </w14:textOutline>
        </w:rPr>
        <w:lastRenderedPageBreak/>
        <w:t>Откуда пришел валенок</w:t>
      </w:r>
    </w:p>
    <w:p w:rsidR="00CF1D2F" w:rsidRPr="00CF1D2F" w:rsidRDefault="00CF1D2F" w:rsidP="00CF1D2F">
      <w:pPr>
        <w:spacing w:after="0"/>
        <w:contextualSpacing/>
        <w:jc w:val="center"/>
        <w:rPr>
          <w:rFonts w:ascii="Times New Roman" w:hAnsi="Times New Roman" w:cs="Times New Roman"/>
          <w:color w:val="FF0000"/>
          <w:sz w:val="40"/>
          <w14:textOutline w14:w="9525" w14:cap="rnd" w14:cmpd="sng" w14:algn="ctr">
            <w14:solidFill>
              <w14:schemeClr w14:val="tx1"/>
            </w14:solidFill>
            <w14:prstDash w14:val="solid"/>
            <w14:bevel/>
          </w14:textOutline>
        </w:rPr>
      </w:pPr>
    </w:p>
    <w:p w:rsidR="00CF1D2F" w:rsidRPr="00CF1D2F" w:rsidRDefault="00CF1D2F" w:rsidP="00CF1D2F">
      <w:pPr>
        <w:spacing w:after="0"/>
        <w:contextualSpacing/>
        <w:rPr>
          <w:rFonts w:ascii="Times New Roman" w:hAnsi="Times New Roman" w:cs="Times New Roman"/>
          <w:sz w:val="24"/>
        </w:rPr>
      </w:pPr>
      <w:r w:rsidRPr="00CF1D2F">
        <w:rPr>
          <w:rFonts w:ascii="Times New Roman" w:hAnsi="Times New Roman" w:cs="Times New Roman"/>
          <w:noProof/>
          <w:sz w:val="24"/>
          <w:lang w:eastAsia="ru-RU"/>
        </w:rPr>
        <w:drawing>
          <wp:anchor distT="0" distB="0" distL="114300" distR="114300" simplePos="0" relativeHeight="251659264" behindDoc="0" locked="0" layoutInCell="1" allowOverlap="0">
            <wp:simplePos x="0" y="0"/>
            <wp:positionH relativeFrom="column">
              <wp:align>left</wp:align>
            </wp:positionH>
            <wp:positionV relativeFrom="line">
              <wp:posOffset>0</wp:posOffset>
            </wp:positionV>
            <wp:extent cx="3086100" cy="2514600"/>
            <wp:effectExtent l="0" t="0" r="0" b="0"/>
            <wp:wrapSquare wrapText="bothSides"/>
            <wp:docPr id="3" name="Рисунок 3" descr="hello_html_m37fefa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37fefaa5.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086100" cy="2514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F1D2F" w:rsidRPr="00CF1D2F" w:rsidRDefault="00CF1D2F" w:rsidP="00F37D32">
      <w:pPr>
        <w:spacing w:after="0"/>
        <w:contextualSpacing/>
        <w:jc w:val="both"/>
        <w:rPr>
          <w:rFonts w:ascii="Times New Roman" w:hAnsi="Times New Roman" w:cs="Times New Roman"/>
          <w:color w:val="FF0000"/>
          <w:sz w:val="28"/>
          <w:u w:val="single"/>
        </w:rPr>
      </w:pPr>
      <w:r w:rsidRPr="00CF1D2F">
        <w:rPr>
          <w:rFonts w:ascii="Times New Roman" w:hAnsi="Times New Roman" w:cs="Times New Roman"/>
          <w:sz w:val="24"/>
        </w:rPr>
        <w:t>"</w:t>
      </w:r>
      <w:r w:rsidRPr="00CF1D2F">
        <w:rPr>
          <w:rFonts w:ascii="Times New Roman" w:hAnsi="Times New Roman" w:cs="Times New Roman"/>
          <w:b/>
          <w:bCs/>
          <w:color w:val="FF0000"/>
          <w:sz w:val="28"/>
          <w:u w:val="single"/>
        </w:rPr>
        <w:t>Простой, как валенок</w:t>
      </w:r>
      <w:r w:rsidRPr="00CF1D2F">
        <w:rPr>
          <w:rFonts w:ascii="Times New Roman" w:hAnsi="Times New Roman" w:cs="Times New Roman"/>
          <w:color w:val="FF0000"/>
          <w:sz w:val="28"/>
          <w:u w:val="single"/>
        </w:rPr>
        <w:t>".</w:t>
      </w:r>
    </w:p>
    <w:p w:rsidR="00CF1D2F" w:rsidRPr="00CF1D2F" w:rsidRDefault="00CF1D2F" w:rsidP="00F37D32">
      <w:pPr>
        <w:spacing w:after="0"/>
        <w:contextualSpacing/>
        <w:jc w:val="both"/>
        <w:rPr>
          <w:rFonts w:ascii="Times New Roman" w:hAnsi="Times New Roman" w:cs="Times New Roman"/>
          <w:sz w:val="24"/>
        </w:rPr>
      </w:pPr>
      <w:r w:rsidRPr="00CF1D2F">
        <w:rPr>
          <w:rFonts w:ascii="Times New Roman" w:hAnsi="Times New Roman" w:cs="Times New Roman"/>
          <w:sz w:val="24"/>
        </w:rPr>
        <w:t xml:space="preserve"> Есть такая известная русская поговорка. Нередко "валенком" называют грубого, неотесанного человека. И действительно, что, казалось бы, может быть проще неуклюжей, серой или черной русской обуви, в которых сейчас ходят, пожалуй, лишь старики да малые дети - исключительно из соображений тепла и удобства. Действительно - комфортней обуви не найти - тепло, сухо, мягко! Но внешний вид!</w:t>
      </w:r>
    </w:p>
    <w:p w:rsidR="00CF1D2F" w:rsidRPr="00CF1D2F" w:rsidRDefault="00CF1D2F" w:rsidP="00F37D32">
      <w:pPr>
        <w:spacing w:after="0"/>
        <w:ind w:firstLine="708"/>
        <w:contextualSpacing/>
        <w:jc w:val="both"/>
        <w:rPr>
          <w:rFonts w:ascii="Times New Roman" w:hAnsi="Times New Roman" w:cs="Times New Roman"/>
          <w:sz w:val="24"/>
        </w:rPr>
      </w:pPr>
      <w:r w:rsidRPr="00CF1D2F">
        <w:rPr>
          <w:rFonts w:ascii="Times New Roman" w:hAnsi="Times New Roman" w:cs="Times New Roman"/>
          <w:sz w:val="24"/>
        </w:rPr>
        <w:t>Наверное, именно поэтому валенки не принято носить в городе. Да и в наш век повальной европеизации, когда незаслуженно обходится вниманием все русское, валенки вместе с "отжившим свой век старьем" были беспощадно выброшены на задворки цивилизации. Однако… наше отношение к валенкам может и должно измениться!</w:t>
      </w:r>
    </w:p>
    <w:p w:rsidR="00CF1D2F" w:rsidRPr="00CF1D2F" w:rsidRDefault="00CF1D2F" w:rsidP="00F37D32">
      <w:pPr>
        <w:spacing w:after="0"/>
        <w:ind w:firstLine="708"/>
        <w:contextualSpacing/>
        <w:jc w:val="both"/>
        <w:rPr>
          <w:rFonts w:ascii="Times New Roman" w:hAnsi="Times New Roman" w:cs="Times New Roman"/>
          <w:sz w:val="24"/>
        </w:rPr>
      </w:pPr>
      <w:r w:rsidRPr="00CF1D2F">
        <w:rPr>
          <w:rFonts w:ascii="Times New Roman" w:hAnsi="Times New Roman" w:cs="Times New Roman"/>
          <w:sz w:val="24"/>
        </w:rPr>
        <w:t>В стране с таким суровым климатом, какой является Россия, без теплой одежды и обуви никак нельзя. И если мы, горожане средней полосы почти не замечаем суровых зимних морозов, то уж жителям деревень, особенно северных районов они хорошо знакомы.</w:t>
      </w:r>
    </w:p>
    <w:p w:rsidR="00CF1D2F" w:rsidRPr="00CF1D2F" w:rsidRDefault="00CF1D2F" w:rsidP="00F37D32">
      <w:pPr>
        <w:spacing w:after="0"/>
        <w:ind w:firstLine="708"/>
        <w:contextualSpacing/>
        <w:jc w:val="both"/>
        <w:rPr>
          <w:rFonts w:ascii="Times New Roman" w:hAnsi="Times New Roman" w:cs="Times New Roman"/>
          <w:sz w:val="24"/>
        </w:rPr>
      </w:pPr>
      <w:r w:rsidRPr="00CF1D2F">
        <w:rPr>
          <w:rFonts w:ascii="Times New Roman" w:hAnsi="Times New Roman" w:cs="Times New Roman"/>
          <w:sz w:val="24"/>
        </w:rPr>
        <w:t>Многие люди имеют эту исконно русскую обувь, но мало кто в последнее время носит валенки. Я задала себе вопрос: «Почему в современном мире слово "валенок" часто вызывает у нас улыбку как нечто устаревшее и просто забавное?» А может это не так?</w:t>
      </w:r>
    </w:p>
    <w:p w:rsidR="00CF1D2F" w:rsidRPr="00CF1D2F" w:rsidRDefault="00CF1D2F" w:rsidP="00F37D32">
      <w:pPr>
        <w:spacing w:after="0"/>
        <w:contextualSpacing/>
        <w:jc w:val="both"/>
        <w:rPr>
          <w:rFonts w:ascii="Times New Roman" w:hAnsi="Times New Roman" w:cs="Times New Roman"/>
          <w:sz w:val="24"/>
        </w:rPr>
      </w:pPr>
    </w:p>
    <w:p w:rsidR="00CF1D2F" w:rsidRPr="00CF1D2F" w:rsidRDefault="00CF1D2F" w:rsidP="00F37D32">
      <w:pPr>
        <w:spacing w:after="0"/>
        <w:contextualSpacing/>
        <w:jc w:val="both"/>
        <w:rPr>
          <w:rFonts w:ascii="Times New Roman" w:hAnsi="Times New Roman" w:cs="Times New Roman"/>
          <w:color w:val="FF0000"/>
          <w:sz w:val="28"/>
        </w:rPr>
      </w:pPr>
      <w:r w:rsidRPr="00CF1D2F">
        <w:rPr>
          <w:rFonts w:ascii="Times New Roman" w:hAnsi="Times New Roman" w:cs="Times New Roman"/>
          <w:b/>
          <w:bCs/>
          <w:color w:val="FF0000"/>
          <w:sz w:val="28"/>
          <w:u w:val="single"/>
        </w:rPr>
        <w:t>Когда и где появились первые валенки</w:t>
      </w:r>
    </w:p>
    <w:p w:rsidR="00CF1D2F" w:rsidRPr="00CF1D2F" w:rsidRDefault="00CF1D2F" w:rsidP="00F37D32">
      <w:pPr>
        <w:spacing w:after="0"/>
        <w:ind w:firstLine="708"/>
        <w:contextualSpacing/>
        <w:jc w:val="both"/>
        <w:rPr>
          <w:rFonts w:ascii="Times New Roman" w:hAnsi="Times New Roman" w:cs="Times New Roman"/>
          <w:sz w:val="24"/>
        </w:rPr>
      </w:pPr>
      <w:r w:rsidRPr="00CF1D2F">
        <w:rPr>
          <w:rFonts w:ascii="Times New Roman" w:hAnsi="Times New Roman" w:cs="Times New Roman"/>
          <w:sz w:val="24"/>
        </w:rPr>
        <w:t>Они пришли к нам от азиатских народов. Самые древние были обнаружены археологами на Алтае в пластах аж IV века до Рождества Христова.</w:t>
      </w:r>
    </w:p>
    <w:p w:rsidR="00CF1D2F" w:rsidRPr="00CF1D2F" w:rsidRDefault="00CF1D2F" w:rsidP="00F37D32">
      <w:pPr>
        <w:spacing w:after="0"/>
        <w:ind w:firstLine="708"/>
        <w:contextualSpacing/>
        <w:jc w:val="both"/>
        <w:rPr>
          <w:rFonts w:ascii="Times New Roman" w:hAnsi="Times New Roman" w:cs="Times New Roman"/>
          <w:sz w:val="24"/>
        </w:rPr>
      </w:pPr>
      <w:r w:rsidRPr="00CF1D2F">
        <w:rPr>
          <w:rFonts w:ascii="Times New Roman" w:hAnsi="Times New Roman" w:cs="Times New Roman"/>
          <w:sz w:val="24"/>
        </w:rPr>
        <w:t>Еще до тех валенок, которых мы привыкли видеть, жители суровых азиатских просторов носили валяные коты, чуни, кеньги, которые были с суконным голенищем или вообще не имели его. Высокие валенки с голенищами стали изготавливать позже. На Руси "пимы", "</w:t>
      </w:r>
      <w:proofErr w:type="spellStart"/>
      <w:r w:rsidRPr="00CF1D2F">
        <w:rPr>
          <w:rFonts w:ascii="Times New Roman" w:hAnsi="Times New Roman" w:cs="Times New Roman"/>
          <w:sz w:val="24"/>
        </w:rPr>
        <w:t>самовалки</w:t>
      </w:r>
      <w:proofErr w:type="spellEnd"/>
      <w:r w:rsidRPr="00CF1D2F">
        <w:rPr>
          <w:rFonts w:ascii="Times New Roman" w:hAnsi="Times New Roman" w:cs="Times New Roman"/>
          <w:sz w:val="24"/>
        </w:rPr>
        <w:t>", "катанки", изобретенные ремесленниками Нижегородской и Ярославской губерний, появились только к XVIII веку и сразу же завоевали рынки, базары, ярмарки и сердца наших морозостойких предков. Хотя если заглянуть в глубь веков, то валенки, или, как они еще назывались, </w:t>
      </w:r>
      <w:r w:rsidRPr="00CF1D2F">
        <w:rPr>
          <w:rFonts w:ascii="Times New Roman" w:hAnsi="Times New Roman" w:cs="Times New Roman"/>
          <w:b/>
          <w:bCs/>
          <w:i/>
          <w:iCs/>
          <w:sz w:val="24"/>
        </w:rPr>
        <w:t>«коты», «катанки»,</w:t>
      </w:r>
      <w:r w:rsidRPr="00CF1D2F">
        <w:rPr>
          <w:rFonts w:ascii="Times New Roman" w:hAnsi="Times New Roman" w:cs="Times New Roman"/>
          <w:sz w:val="24"/>
        </w:rPr>
        <w:t> оказываются не такими уж русскими. Историки считают, что приоритет в изобретении валяной обуви принадлежит степным кочевым народам. Именно они первыми придумали скатывать шерсть животных и делать из нее обувь, которая не только противостояла бы холоду степей зимой, но и защищала стопу от жестких колючек и острых камней. От кочевников этот вид обуви распространился на Руси.</w:t>
      </w:r>
    </w:p>
    <w:p w:rsidR="00CF1D2F" w:rsidRPr="00CF1D2F" w:rsidRDefault="00CF1D2F" w:rsidP="00F37D32">
      <w:pPr>
        <w:spacing w:after="0"/>
        <w:ind w:firstLine="708"/>
        <w:contextualSpacing/>
        <w:jc w:val="both"/>
        <w:rPr>
          <w:rFonts w:ascii="Times New Roman" w:hAnsi="Times New Roman" w:cs="Times New Roman"/>
          <w:sz w:val="24"/>
        </w:rPr>
      </w:pPr>
      <w:r w:rsidRPr="00CF1D2F">
        <w:rPr>
          <w:rFonts w:ascii="Times New Roman" w:hAnsi="Times New Roman" w:cs="Times New Roman"/>
          <w:sz w:val="24"/>
        </w:rPr>
        <w:t>Изначально валенки, или, по-сибирски, пимы, были коротенькими, а их голенища суконными. </w:t>
      </w:r>
      <w:r w:rsidRPr="00CF1D2F">
        <w:rPr>
          <w:rFonts w:ascii="Times New Roman" w:hAnsi="Times New Roman" w:cs="Times New Roman"/>
          <w:b/>
          <w:bCs/>
          <w:i/>
          <w:iCs/>
          <w:sz w:val="24"/>
        </w:rPr>
        <w:t>Такой обувкой не брезговали даже коронованные особы: и Петр I, и Анна Иоанновна </w:t>
      </w:r>
      <w:r w:rsidRPr="00CF1D2F">
        <w:rPr>
          <w:rFonts w:ascii="Times New Roman" w:hAnsi="Times New Roman" w:cs="Times New Roman"/>
          <w:sz w:val="24"/>
        </w:rPr>
        <w:t xml:space="preserve">с удовольствием носили изготовленные специально для них пимы. И лишь в XVIII веке валенки приобрели свой привычный вид: ремесленники Ярославской области </w:t>
      </w:r>
      <w:r w:rsidRPr="00CF1D2F">
        <w:rPr>
          <w:rFonts w:ascii="Times New Roman" w:hAnsi="Times New Roman" w:cs="Times New Roman"/>
          <w:sz w:val="24"/>
        </w:rPr>
        <w:lastRenderedPageBreak/>
        <w:t>«догадались» валять их целиком с голенищем. Ведь в том-то и достоинство валенка, что он делается без единого шва, потому и мягкий, и удобный, и ногу не натирает. Вот за эту гениальную простоту “валенком” в народном фольклоре и зовется наивный до глупости человек. Есть у этой обуви только один недостаток, но довольно серьезный: очень они боятся сырости, поэтому сначала на подошву надевали кожаные, а позднее резиновые галоши.</w:t>
      </w:r>
    </w:p>
    <w:p w:rsidR="00CF1D2F" w:rsidRPr="00CF1D2F" w:rsidRDefault="00CF1D2F" w:rsidP="00F37D32">
      <w:pPr>
        <w:spacing w:after="0"/>
        <w:ind w:firstLine="708"/>
        <w:contextualSpacing/>
        <w:jc w:val="both"/>
        <w:rPr>
          <w:rFonts w:ascii="Times New Roman" w:hAnsi="Times New Roman" w:cs="Times New Roman"/>
          <w:sz w:val="24"/>
        </w:rPr>
      </w:pPr>
      <w:r w:rsidRPr="00CF1D2F">
        <w:rPr>
          <w:rFonts w:ascii="Times New Roman" w:hAnsi="Times New Roman" w:cs="Times New Roman"/>
          <w:sz w:val="24"/>
        </w:rPr>
        <w:t>На Руси валенки носили только зажиточные крестьяне, потому как стоили они довольно дорого. Семья, в которой были хоть одни валенки, считалась богатой. Их берегли, носили по старшинству и передавали в наследство. Получить такой подарок — считалось удачей. Кустарей валяльного мастерства было немного, а технологию производства катанок держали в секрете, передавая из поколения в поколение. Тот, у кого были валенки, среди девушек считался завидным женихом.</w:t>
      </w:r>
    </w:p>
    <w:p w:rsidR="00CF1D2F" w:rsidRPr="00CF1D2F" w:rsidRDefault="00CF1D2F" w:rsidP="00F37D32">
      <w:pPr>
        <w:spacing w:after="0"/>
        <w:ind w:firstLine="708"/>
        <w:contextualSpacing/>
        <w:jc w:val="both"/>
        <w:rPr>
          <w:rFonts w:ascii="Times New Roman" w:hAnsi="Times New Roman" w:cs="Times New Roman"/>
          <w:sz w:val="24"/>
        </w:rPr>
      </w:pPr>
      <w:r w:rsidRPr="00CF1D2F">
        <w:rPr>
          <w:rFonts w:ascii="Times New Roman" w:hAnsi="Times New Roman" w:cs="Times New Roman"/>
          <w:sz w:val="24"/>
        </w:rPr>
        <w:t xml:space="preserve">Не пренебрегали валенками и царские особы. Известно, что Петр I считал валенки эффективным средством в лечении радикулита и похмелья. Зимой после бани и купания в проруби он требовал горящих щей и валенки. Именно </w:t>
      </w:r>
      <w:proofErr w:type="gramStart"/>
      <w:r w:rsidRPr="00CF1D2F">
        <w:rPr>
          <w:rFonts w:ascii="Times New Roman" w:hAnsi="Times New Roman" w:cs="Times New Roman"/>
          <w:sz w:val="24"/>
        </w:rPr>
        <w:t xml:space="preserve">во время </w:t>
      </w:r>
      <w:proofErr w:type="gramEnd"/>
      <w:r w:rsidRPr="00CF1D2F">
        <w:rPr>
          <w:rFonts w:ascii="Times New Roman" w:hAnsi="Times New Roman" w:cs="Times New Roman"/>
          <w:sz w:val="24"/>
        </w:rPr>
        <w:t xml:space="preserve">его правления </w:t>
      </w:r>
      <w:proofErr w:type="spellStart"/>
      <w:r w:rsidRPr="00CF1D2F">
        <w:rPr>
          <w:rFonts w:ascii="Times New Roman" w:hAnsi="Times New Roman" w:cs="Times New Roman"/>
          <w:sz w:val="24"/>
        </w:rPr>
        <w:t>пимокатное</w:t>
      </w:r>
      <w:proofErr w:type="spellEnd"/>
      <w:r w:rsidRPr="00CF1D2F">
        <w:rPr>
          <w:rFonts w:ascii="Times New Roman" w:hAnsi="Times New Roman" w:cs="Times New Roman"/>
          <w:sz w:val="24"/>
        </w:rPr>
        <w:t xml:space="preserve"> производство в России приобрело широкое распространение. Екатерина Великая имела первые пимы, которая она носила под </w:t>
      </w:r>
      <w:proofErr w:type="spellStart"/>
      <w:r w:rsidRPr="00CF1D2F">
        <w:rPr>
          <w:rFonts w:ascii="Times New Roman" w:hAnsi="Times New Roman" w:cs="Times New Roman"/>
          <w:sz w:val="24"/>
        </w:rPr>
        <w:t>кринолиновым</w:t>
      </w:r>
      <w:proofErr w:type="spellEnd"/>
      <w:r w:rsidRPr="00CF1D2F">
        <w:rPr>
          <w:rFonts w:ascii="Times New Roman" w:hAnsi="Times New Roman" w:cs="Times New Roman"/>
          <w:sz w:val="24"/>
        </w:rPr>
        <w:t xml:space="preserve"> платьем на свои больных ногах. Для нее специально изобрели мягкие чесанки из тонкой черной шерсти. А российская императрица Анна </w:t>
      </w:r>
      <w:proofErr w:type="spellStart"/>
      <w:r w:rsidRPr="00CF1D2F">
        <w:rPr>
          <w:rFonts w:ascii="Times New Roman" w:hAnsi="Times New Roman" w:cs="Times New Roman"/>
          <w:sz w:val="24"/>
        </w:rPr>
        <w:t>Иоановна</w:t>
      </w:r>
      <w:proofErr w:type="spellEnd"/>
      <w:r w:rsidRPr="00CF1D2F">
        <w:rPr>
          <w:rFonts w:ascii="Times New Roman" w:hAnsi="Times New Roman" w:cs="Times New Roman"/>
          <w:sz w:val="24"/>
        </w:rPr>
        <w:t xml:space="preserve"> разрешала надевать валенки придворным дамам к парадному платью.</w:t>
      </w:r>
    </w:p>
    <w:p w:rsidR="00CF1D2F" w:rsidRPr="00CF1D2F" w:rsidRDefault="00CF1D2F" w:rsidP="00F37D32">
      <w:pPr>
        <w:spacing w:after="0"/>
        <w:ind w:firstLine="708"/>
        <w:contextualSpacing/>
        <w:jc w:val="both"/>
        <w:rPr>
          <w:rFonts w:ascii="Times New Roman" w:hAnsi="Times New Roman" w:cs="Times New Roman"/>
          <w:sz w:val="24"/>
        </w:rPr>
      </w:pPr>
      <w:r w:rsidRPr="00CF1D2F">
        <w:rPr>
          <w:rFonts w:ascii="Times New Roman" w:hAnsi="Times New Roman" w:cs="Times New Roman"/>
          <w:sz w:val="24"/>
        </w:rPr>
        <w:t>Н</w:t>
      </w:r>
      <w:r w:rsidRPr="00CF1D2F">
        <w:rPr>
          <w:rFonts w:ascii="Times New Roman" w:hAnsi="Times New Roman" w:cs="Times New Roman"/>
          <w:noProof/>
          <w:sz w:val="24"/>
          <w:lang w:eastAsia="ru-RU"/>
        </w:rPr>
        <w:drawing>
          <wp:anchor distT="0" distB="0" distL="114300" distR="114300" simplePos="0" relativeHeight="251660288" behindDoc="0" locked="0" layoutInCell="1" allowOverlap="0">
            <wp:simplePos x="0" y="0"/>
            <wp:positionH relativeFrom="column">
              <wp:align>left</wp:align>
            </wp:positionH>
            <wp:positionV relativeFrom="line">
              <wp:posOffset>0</wp:posOffset>
            </wp:positionV>
            <wp:extent cx="2990850" cy="2438400"/>
            <wp:effectExtent l="0" t="0" r="0" b="0"/>
            <wp:wrapSquare wrapText="bothSides"/>
            <wp:docPr id="2" name="Рисунок 2" descr="hello_html_m167df2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167df2a4.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990850" cy="2438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F1D2F">
        <w:rPr>
          <w:rFonts w:ascii="Times New Roman" w:hAnsi="Times New Roman" w:cs="Times New Roman"/>
          <w:sz w:val="24"/>
        </w:rPr>
        <w:t>еоценима заслуга валенок в военное время. Зимой наших солдат одевали только в валенки. Говорят, дефицитом войлочных изделий было обусловлено поражение в финской войне. Зато Наполеона и Гитлера победили мы благодаря достаточному количеству теплой обувки.</w:t>
      </w:r>
    </w:p>
    <w:p w:rsidR="00CF1D2F" w:rsidRDefault="00CF1D2F" w:rsidP="00F37D32">
      <w:pPr>
        <w:spacing w:after="0"/>
        <w:ind w:firstLine="708"/>
        <w:contextualSpacing/>
        <w:jc w:val="both"/>
        <w:rPr>
          <w:rFonts w:ascii="Times New Roman" w:hAnsi="Times New Roman" w:cs="Times New Roman"/>
          <w:sz w:val="24"/>
        </w:rPr>
      </w:pPr>
      <w:r w:rsidRPr="00CF1D2F">
        <w:rPr>
          <w:rFonts w:ascii="Times New Roman" w:hAnsi="Times New Roman" w:cs="Times New Roman"/>
          <w:sz w:val="24"/>
        </w:rPr>
        <w:t>С уважением к произведениям народного промысла относились и многие видные политики новейшего времени. Валенками спасался в сибирской ссылке Сталин, в валенках прошло детство Никиты Хрущева.</w:t>
      </w:r>
    </w:p>
    <w:p w:rsidR="00CF1D2F" w:rsidRPr="00CF1D2F" w:rsidRDefault="00CF1D2F" w:rsidP="00F37D32">
      <w:pPr>
        <w:spacing w:after="0"/>
        <w:ind w:firstLine="708"/>
        <w:contextualSpacing/>
        <w:jc w:val="both"/>
        <w:rPr>
          <w:rFonts w:ascii="Times New Roman" w:hAnsi="Times New Roman" w:cs="Times New Roman"/>
          <w:sz w:val="24"/>
        </w:rPr>
      </w:pPr>
      <w:r w:rsidRPr="00CF1D2F">
        <w:rPr>
          <w:rFonts w:ascii="Times New Roman" w:hAnsi="Times New Roman" w:cs="Times New Roman"/>
          <w:sz w:val="24"/>
        </w:rPr>
        <w:t xml:space="preserve"> Индивидуальные заказы на изготовление валенок для высокопоставленных чиновников постоянно поступают российским производителям валяной обуви, правда, имена заказчиков здесь корректно держат в тайне.</w:t>
      </w:r>
    </w:p>
    <w:p w:rsidR="00CF1D2F" w:rsidRDefault="00CF1D2F" w:rsidP="00F37D32">
      <w:pPr>
        <w:spacing w:after="0"/>
        <w:contextualSpacing/>
        <w:jc w:val="both"/>
        <w:rPr>
          <w:rFonts w:ascii="Times New Roman" w:hAnsi="Times New Roman" w:cs="Times New Roman"/>
          <w:sz w:val="24"/>
        </w:rPr>
      </w:pPr>
      <w:r w:rsidRPr="00CF1D2F">
        <w:rPr>
          <w:rFonts w:ascii="Times New Roman" w:hAnsi="Times New Roman" w:cs="Times New Roman"/>
          <w:sz w:val="24"/>
        </w:rPr>
        <w:t>Без валенок было бы невозможно освоение северных регионов, снаряжение экспедиций на Северный и Южный полюсы. Сейчас уже вошли в историю и являются музейными экспонатами валенки спортсменов, участвовавших в зимних Олимпийских играх в Солт</w:t>
      </w:r>
      <w:r>
        <w:rPr>
          <w:rFonts w:ascii="Times New Roman" w:hAnsi="Times New Roman" w:cs="Times New Roman"/>
          <w:sz w:val="24"/>
        </w:rPr>
        <w:t>-</w:t>
      </w:r>
      <w:r w:rsidRPr="00CF1D2F">
        <w:rPr>
          <w:rFonts w:ascii="Times New Roman" w:hAnsi="Times New Roman" w:cs="Times New Roman"/>
          <w:sz w:val="24"/>
        </w:rPr>
        <w:t>Лейк-Сити, белые валенки, выполненные валяльщиками Сызрани в подарок Сталину к его 70-летию, и валенки Георгия Жукова, в которых он прослужил всю Великую Отечественную.</w:t>
      </w:r>
      <w:r w:rsidRPr="00CF1D2F">
        <w:rPr>
          <w:rFonts w:ascii="Times New Roman" w:hAnsi="Times New Roman" w:cs="Times New Roman"/>
          <w:sz w:val="24"/>
        </w:rPr>
        <w:br/>
      </w:r>
      <w:r w:rsidRPr="00CF1D2F">
        <w:rPr>
          <w:rFonts w:ascii="Times New Roman" w:hAnsi="Times New Roman" w:cs="Times New Roman"/>
          <w:b/>
          <w:bCs/>
          <w:i/>
          <w:iCs/>
          <w:sz w:val="24"/>
        </w:rPr>
        <w:t>Валенки были дорогим подарком, их передавали по наследству.</w:t>
      </w:r>
      <w:r w:rsidRPr="00CF1D2F">
        <w:rPr>
          <w:rFonts w:ascii="Times New Roman" w:hAnsi="Times New Roman" w:cs="Times New Roman"/>
          <w:sz w:val="24"/>
        </w:rPr>
        <w:t xml:space="preserve"> Для солдата, отправляющегося на службу, вообще ничего дороже валенок не было – теплая и прочная обувь не только берегла от холода, но и в бою могла защитить ноги от мелких осколков. Прошло немало времени, пока валяное производство освоили в деревнях. Уж очень прибыльным оказался этот промысел – для каждого дома валенок скатать. Технология </w:t>
      </w:r>
      <w:r w:rsidRPr="00CF1D2F">
        <w:rPr>
          <w:rFonts w:ascii="Times New Roman" w:hAnsi="Times New Roman" w:cs="Times New Roman"/>
          <w:sz w:val="24"/>
        </w:rPr>
        <w:lastRenderedPageBreak/>
        <w:t>валяния передавалась из поколения в поколение, а потому у каждого умельца был свой секрет и валенки получались особые.</w:t>
      </w:r>
    </w:p>
    <w:p w:rsidR="00CF1D2F" w:rsidRPr="00CF1D2F" w:rsidRDefault="00CF1D2F" w:rsidP="00F37D32">
      <w:pPr>
        <w:spacing w:after="0"/>
        <w:contextualSpacing/>
        <w:jc w:val="both"/>
        <w:rPr>
          <w:rFonts w:ascii="Times New Roman" w:hAnsi="Times New Roman" w:cs="Times New Roman"/>
          <w:sz w:val="24"/>
        </w:rPr>
      </w:pPr>
      <w:r w:rsidRPr="00CF1D2F">
        <w:rPr>
          <w:rFonts w:ascii="Times New Roman" w:hAnsi="Times New Roman" w:cs="Times New Roman"/>
          <w:sz w:val="24"/>
        </w:rPr>
        <w:br/>
      </w:r>
      <w:r w:rsidRPr="00CF1D2F">
        <w:rPr>
          <w:rFonts w:ascii="Times New Roman" w:hAnsi="Times New Roman" w:cs="Times New Roman"/>
          <w:noProof/>
          <w:sz w:val="24"/>
          <w:lang w:eastAsia="ru-RU"/>
        </w:rPr>
        <w:drawing>
          <wp:anchor distT="0" distB="0" distL="114300" distR="114300" simplePos="0" relativeHeight="251661312" behindDoc="0" locked="0" layoutInCell="1" allowOverlap="0" wp14:anchorId="5197D912" wp14:editId="496F55B0">
            <wp:simplePos x="0" y="0"/>
            <wp:positionH relativeFrom="margin">
              <wp:posOffset>-638175</wp:posOffset>
            </wp:positionH>
            <wp:positionV relativeFrom="line">
              <wp:posOffset>299085</wp:posOffset>
            </wp:positionV>
            <wp:extent cx="4267200" cy="3018790"/>
            <wp:effectExtent l="0" t="0" r="0" b="0"/>
            <wp:wrapSquare wrapText="bothSides"/>
            <wp:docPr id="1" name="Рисунок 1" descr="hello_html_20708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2070882.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67200" cy="30187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F1D2F" w:rsidRPr="00CF1D2F" w:rsidRDefault="00CF1D2F" w:rsidP="00F37D32">
      <w:pPr>
        <w:spacing w:after="0"/>
        <w:contextualSpacing/>
        <w:jc w:val="both"/>
        <w:rPr>
          <w:rFonts w:ascii="Times New Roman" w:hAnsi="Times New Roman" w:cs="Times New Roman"/>
          <w:color w:val="FF0000"/>
          <w:sz w:val="28"/>
          <w:u w:val="single"/>
        </w:rPr>
      </w:pPr>
      <w:r w:rsidRPr="00CF1D2F">
        <w:rPr>
          <w:rFonts w:ascii="Times New Roman" w:hAnsi="Times New Roman" w:cs="Times New Roman"/>
          <w:b/>
          <w:bCs/>
          <w:color w:val="FF0000"/>
          <w:sz w:val="28"/>
          <w:u w:val="single"/>
        </w:rPr>
        <w:t>Рекомендации в выборе валенок</w:t>
      </w:r>
    </w:p>
    <w:p w:rsidR="00CF1D2F" w:rsidRPr="00CF1D2F" w:rsidRDefault="00CF1D2F" w:rsidP="00F37D32">
      <w:pPr>
        <w:spacing w:after="0"/>
        <w:contextualSpacing/>
        <w:jc w:val="both"/>
        <w:rPr>
          <w:rFonts w:ascii="Times New Roman" w:hAnsi="Times New Roman" w:cs="Times New Roman"/>
          <w:sz w:val="24"/>
        </w:rPr>
      </w:pPr>
      <w:r w:rsidRPr="00CF1D2F">
        <w:rPr>
          <w:rFonts w:ascii="Times New Roman" w:hAnsi="Times New Roman" w:cs="Times New Roman"/>
          <w:sz w:val="24"/>
        </w:rPr>
        <w:t xml:space="preserve">Валенки выпускаются самых разных размеров, так что подходящие можно найти и для взрослого мужчины, и для едва научившегося ходить ребенка. Однако учитывайте, что валенки - необычная обувь, и размеры у них свои. Так, например, 25-му размеру обуви соответствует 13-й размер валенок. Кроме того, в процессе носки валенки садятся, и поэтому покупать их следует с запасом. Валенки с подошвой взрослым нужно брать на один размер больше. Выбрать хороший валенок можно на ощупь, его нужно помять в руках. Главное, чтобы он был упругим. Если валенок слишком мягкий, он </w:t>
      </w:r>
      <w:proofErr w:type="spellStart"/>
      <w:r w:rsidRPr="00CF1D2F">
        <w:rPr>
          <w:rFonts w:ascii="Times New Roman" w:hAnsi="Times New Roman" w:cs="Times New Roman"/>
          <w:sz w:val="24"/>
        </w:rPr>
        <w:t>недовалян</w:t>
      </w:r>
      <w:proofErr w:type="spellEnd"/>
      <w:r w:rsidRPr="00CF1D2F">
        <w:rPr>
          <w:rFonts w:ascii="Times New Roman" w:hAnsi="Times New Roman" w:cs="Times New Roman"/>
          <w:sz w:val="24"/>
        </w:rPr>
        <w:t xml:space="preserve"> и форму держать не будет. Если слишком жесткий, не гнется, то ходить будет неудобно. Обратите внимание на запах. Если он неприятный, значит, при изготовлении валенок использовалась непромытая шерсть. Избавиться от такого запаха практически невозможно. Прежде чем убирать валенки в чулан или шкаф, стоит упаковать их в полиэтиленовый пакет и положить в каждый из них средство от моли, иначе через несколько месяцев вы рискуете достать из шкафа не валенки, а жалкие остатки.</w:t>
      </w:r>
    </w:p>
    <w:p w:rsidR="00CF1D2F" w:rsidRDefault="00CF1D2F" w:rsidP="00F37D32">
      <w:pPr>
        <w:spacing w:after="0"/>
        <w:contextualSpacing/>
        <w:jc w:val="both"/>
        <w:rPr>
          <w:rFonts w:ascii="Times New Roman" w:hAnsi="Times New Roman" w:cs="Times New Roman"/>
          <w:b/>
          <w:color w:val="FF0000"/>
          <w:sz w:val="28"/>
          <w:u w:val="single"/>
        </w:rPr>
      </w:pPr>
      <w:r w:rsidRPr="00CF1D2F">
        <w:rPr>
          <w:rFonts w:ascii="Times New Roman" w:hAnsi="Times New Roman" w:cs="Times New Roman"/>
          <w:b/>
          <w:color w:val="FF0000"/>
          <w:sz w:val="28"/>
          <w:u w:val="single"/>
        </w:rPr>
        <w:t>Это интересно!</w:t>
      </w:r>
    </w:p>
    <w:p w:rsidR="00F37D32" w:rsidRDefault="00F37D32" w:rsidP="00F37D32">
      <w:pPr>
        <w:spacing w:after="0"/>
        <w:contextualSpacing/>
        <w:jc w:val="both"/>
        <w:rPr>
          <w:rFonts w:ascii="Times New Roman" w:hAnsi="Times New Roman" w:cs="Times New Roman"/>
          <w:sz w:val="24"/>
        </w:rPr>
      </w:pPr>
    </w:p>
    <w:p w:rsidR="00CF1D2F" w:rsidRPr="00CF1D2F" w:rsidRDefault="00CF1D2F" w:rsidP="00F37D32">
      <w:pPr>
        <w:spacing w:after="0"/>
        <w:contextualSpacing/>
        <w:jc w:val="both"/>
        <w:rPr>
          <w:rFonts w:ascii="Times New Roman" w:hAnsi="Times New Roman" w:cs="Times New Roman"/>
          <w:sz w:val="24"/>
        </w:rPr>
      </w:pPr>
      <w:r w:rsidRPr="00CF1D2F">
        <w:rPr>
          <w:rFonts w:ascii="Times New Roman" w:hAnsi="Times New Roman" w:cs="Times New Roman"/>
          <w:sz w:val="24"/>
        </w:rPr>
        <w:t>Самый большой валенок в России — 80-го размера, что соответствует 120-му размеру обычной обуви, сваляли в селе Кубенском под Вологдой. Вес чудо-обувки — 7,5 кг, длина ступни — 87 см, длина голенища — 157 см. Вот только в Книгу рекордов Гиннеса вологжанам попасть не судилось. Их переплюнули жители казахского Семипалатинска, свалявшие совсем уж монструозный валенок 106-го размера — 178 см высотой и 16,5 кг</w:t>
      </w:r>
      <w:r>
        <w:rPr>
          <w:rFonts w:ascii="Times New Roman" w:hAnsi="Times New Roman" w:cs="Times New Roman"/>
          <w:sz w:val="24"/>
        </w:rPr>
        <w:t>.</w:t>
      </w:r>
      <w:r w:rsidRPr="00CF1D2F">
        <w:rPr>
          <w:rFonts w:ascii="Times New Roman" w:hAnsi="Times New Roman" w:cs="Times New Roman"/>
          <w:sz w:val="24"/>
        </w:rPr>
        <w:t xml:space="preserve"> </w:t>
      </w:r>
    </w:p>
    <w:p w:rsidR="002D14CB" w:rsidRDefault="002D14CB" w:rsidP="00F37D32">
      <w:pPr>
        <w:spacing w:after="0"/>
        <w:contextualSpacing/>
        <w:jc w:val="both"/>
        <w:rPr>
          <w:rFonts w:ascii="Times New Roman" w:hAnsi="Times New Roman" w:cs="Times New Roman"/>
          <w:sz w:val="24"/>
        </w:rPr>
      </w:pPr>
    </w:p>
    <w:p w:rsidR="00F37D32" w:rsidRDefault="00F37D32" w:rsidP="00F37D32">
      <w:pPr>
        <w:spacing w:after="0"/>
        <w:ind w:hanging="993"/>
        <w:contextualSpacing/>
        <w:jc w:val="both"/>
        <w:rPr>
          <w:rFonts w:ascii="Times New Roman" w:hAnsi="Times New Roman" w:cs="Times New Roman"/>
          <w:sz w:val="24"/>
        </w:rPr>
      </w:pPr>
      <w:r w:rsidRPr="00F37D32">
        <w:rPr>
          <w:rFonts w:ascii="Times New Roman" w:hAnsi="Times New Roman" w:cs="Times New Roman"/>
          <w:noProof/>
          <w:sz w:val="24"/>
          <w:lang w:eastAsia="ru-RU"/>
        </w:rPr>
        <w:lastRenderedPageBreak/>
        <w:drawing>
          <wp:inline distT="0" distB="0" distL="0" distR="0">
            <wp:extent cx="6865144" cy="9153525"/>
            <wp:effectExtent l="0" t="0" r="0" b="0"/>
            <wp:docPr id="6" name="Рисунок 6" descr="https://lh6.googleusercontent.com/C1BN5ac9hMHHAV1Fhpm20LOWI_B6-MaogHD7Lj9_5sVl7hUHzKUi_PMJXNvSdlzHQ70ff-PVQdSTqEFtdWp7vL2uyIhjzWcVSA5ZZ0YWk3dm55pgtJA89Sq7sbsn772Gk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6.googleusercontent.com/C1BN5ac9hMHHAV1Fhpm20LOWI_B6-MaogHD7Lj9_5sVl7hUHzKUi_PMJXNvSdlzHQ70ff-PVQdSTqEFtdWp7vL2uyIhjzWcVSA5ZZ0YWk3dm55pgtJA89Sq7sbsn772Gk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871090" cy="9161453"/>
                    </a:xfrm>
                    <a:prstGeom prst="rect">
                      <a:avLst/>
                    </a:prstGeom>
                    <a:noFill/>
                    <a:ln>
                      <a:noFill/>
                    </a:ln>
                  </pic:spPr>
                </pic:pic>
              </a:graphicData>
            </a:graphic>
          </wp:inline>
        </w:drawing>
      </w:r>
    </w:p>
    <w:p w:rsidR="00F37D32" w:rsidRDefault="00F37D32" w:rsidP="00F37D32">
      <w:pPr>
        <w:spacing w:after="0"/>
        <w:ind w:hanging="1134"/>
        <w:contextualSpacing/>
        <w:jc w:val="both"/>
        <w:rPr>
          <w:rFonts w:ascii="Times New Roman" w:hAnsi="Times New Roman" w:cs="Times New Roman"/>
          <w:sz w:val="24"/>
        </w:rPr>
      </w:pPr>
      <w:r>
        <w:rPr>
          <w:noProof/>
          <w:lang w:eastAsia="ru-RU"/>
        </w:rPr>
        <w:lastRenderedPageBreak/>
        <w:drawing>
          <wp:inline distT="0" distB="0" distL="0" distR="0" wp14:anchorId="22360FCD" wp14:editId="7352A6BC">
            <wp:extent cx="6993731" cy="9324975"/>
            <wp:effectExtent l="0" t="0" r="0" b="0"/>
            <wp:docPr id="5" name="Рисунок 5" descr="https://lh6.googleusercontent.com/g8BHG0BZQY4V_FiHPbayNFBS6wIVkPM37b626VAdrLmIpZ50wx3scVPkxegjXpnVIA3uUxb61YpuOfh8gG5dL_c5ORthVmjng5-se4Qu4Z9-LtCFx0Ot7QeRpXCjBUD_g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6.googleusercontent.com/g8BHG0BZQY4V_FiHPbayNFBS6wIVkPM37b626VAdrLmIpZ50wx3scVPkxegjXpnVIA3uUxb61YpuOfh8gG5dL_c5ORthVmjng5-se4Qu4Z9-LtCFx0Ot7QeRpXCjBUD_gQ"/>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008278" cy="9344371"/>
                    </a:xfrm>
                    <a:prstGeom prst="rect">
                      <a:avLst/>
                    </a:prstGeom>
                    <a:noFill/>
                    <a:ln>
                      <a:noFill/>
                    </a:ln>
                  </pic:spPr>
                </pic:pic>
              </a:graphicData>
            </a:graphic>
          </wp:inline>
        </w:drawing>
      </w:r>
    </w:p>
    <w:p w:rsidR="00F37D32" w:rsidRDefault="00F37D32" w:rsidP="00F37D32">
      <w:pPr>
        <w:spacing w:after="0"/>
        <w:ind w:hanging="1134"/>
        <w:contextualSpacing/>
        <w:jc w:val="both"/>
        <w:rPr>
          <w:rFonts w:ascii="Times New Roman" w:hAnsi="Times New Roman" w:cs="Times New Roman"/>
          <w:sz w:val="24"/>
        </w:rPr>
      </w:pPr>
      <w:r w:rsidRPr="00F37D32">
        <w:rPr>
          <w:rFonts w:ascii="Times New Roman" w:hAnsi="Times New Roman" w:cs="Times New Roman"/>
          <w:noProof/>
          <w:sz w:val="24"/>
          <w:lang w:eastAsia="ru-RU"/>
        </w:rPr>
        <w:lastRenderedPageBreak/>
        <w:drawing>
          <wp:inline distT="0" distB="0" distL="0" distR="0">
            <wp:extent cx="7022306" cy="9363075"/>
            <wp:effectExtent l="0" t="0" r="7620" b="0"/>
            <wp:docPr id="7" name="Рисунок 7" descr="https://lh5.googleusercontent.com/DeY4C8L34X2y5EjN3B_PU5C1R_4A88onS2kKy9eXuE_ZZjQFoq7N2UzdmyLE-s-bAr9YALxUMANo0sBJwf0gZWXHxoQpk5k8-keuFgThVHXJZSXUz03G-We1pfXJMwWnS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5.googleusercontent.com/DeY4C8L34X2y5EjN3B_PU5C1R_4A88onS2kKy9eXuE_ZZjQFoq7N2UzdmyLE-s-bAr9YALxUMANo0sBJwf0gZWXHxoQpk5k8-keuFgThVHXJZSXUz03G-We1pfXJMwWnSQ"/>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031997" cy="9375996"/>
                    </a:xfrm>
                    <a:prstGeom prst="rect">
                      <a:avLst/>
                    </a:prstGeom>
                    <a:noFill/>
                    <a:ln>
                      <a:noFill/>
                    </a:ln>
                  </pic:spPr>
                </pic:pic>
              </a:graphicData>
            </a:graphic>
          </wp:inline>
        </w:drawing>
      </w:r>
    </w:p>
    <w:p w:rsidR="00F37D32" w:rsidRDefault="00F37D32" w:rsidP="00F37D32">
      <w:pPr>
        <w:spacing w:after="0"/>
        <w:ind w:hanging="1134"/>
        <w:contextualSpacing/>
        <w:jc w:val="both"/>
        <w:rPr>
          <w:rFonts w:ascii="Times New Roman" w:hAnsi="Times New Roman" w:cs="Times New Roman"/>
          <w:sz w:val="24"/>
        </w:rPr>
      </w:pPr>
      <w:r w:rsidRPr="00F37D32">
        <w:rPr>
          <w:rFonts w:ascii="Times New Roman" w:hAnsi="Times New Roman" w:cs="Times New Roman"/>
          <w:noProof/>
          <w:sz w:val="24"/>
          <w:lang w:eastAsia="ru-RU"/>
        </w:rPr>
        <w:lastRenderedPageBreak/>
        <w:drawing>
          <wp:inline distT="0" distB="0" distL="0" distR="0">
            <wp:extent cx="6900863" cy="9201150"/>
            <wp:effectExtent l="0" t="0" r="0" b="0"/>
            <wp:docPr id="8" name="Рисунок 8" descr="https://lh4.googleusercontent.com/mCOnUfZVW68__ukSh6Q624l5P_4xgFl5E2IG5eaenkIn43n8YzSjgUS47qxIuz2pCD_MwiORX_PLZcHjsnkJpvyWWKj_PoDv4tmP-4uhHHkCTLNV4Mfd6xixkDQYn4ihh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h4.googleusercontent.com/mCOnUfZVW68__ukSh6Q624l5P_4xgFl5E2IG5eaenkIn43n8YzSjgUS47qxIuz2pCD_MwiORX_PLZcHjsnkJpvyWWKj_PoDv4tmP-4uhHHkCTLNV4Mfd6xixkDQYn4ihh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914126" cy="9218833"/>
                    </a:xfrm>
                    <a:prstGeom prst="rect">
                      <a:avLst/>
                    </a:prstGeom>
                    <a:noFill/>
                    <a:ln>
                      <a:noFill/>
                    </a:ln>
                  </pic:spPr>
                </pic:pic>
              </a:graphicData>
            </a:graphic>
          </wp:inline>
        </w:drawing>
      </w:r>
    </w:p>
    <w:p w:rsidR="00F37D32" w:rsidRPr="00CF1D2F" w:rsidRDefault="00F37D32" w:rsidP="00F37D32">
      <w:pPr>
        <w:spacing w:after="0"/>
        <w:ind w:hanging="1134"/>
        <w:contextualSpacing/>
        <w:jc w:val="both"/>
        <w:rPr>
          <w:rFonts w:ascii="Times New Roman" w:hAnsi="Times New Roman" w:cs="Times New Roman"/>
          <w:sz w:val="24"/>
        </w:rPr>
      </w:pPr>
      <w:r w:rsidRPr="00F37D32">
        <w:rPr>
          <w:rFonts w:ascii="Times New Roman" w:hAnsi="Times New Roman" w:cs="Times New Roman"/>
          <w:noProof/>
          <w:sz w:val="24"/>
          <w:lang w:eastAsia="ru-RU"/>
        </w:rPr>
        <w:lastRenderedPageBreak/>
        <w:drawing>
          <wp:inline distT="0" distB="0" distL="0" distR="0">
            <wp:extent cx="6993731" cy="9324975"/>
            <wp:effectExtent l="0" t="0" r="0" b="0"/>
            <wp:docPr id="9" name="Рисунок 9" descr="https://lh5.googleusercontent.com/quJm781E5-P0OPFm9c0Hs94qnaEMG4T8pYBvbxkymlMXmOQubm-5VuxBFkH31LrxROsXbSkjGlHsE-gcDEEsqXBgI6yGmTj7Y_X2veZw2s1ZxMr6WrRZS9z9ENmvGJ1y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h5.googleusercontent.com/quJm781E5-P0OPFm9c0Hs94qnaEMG4T8pYBvbxkymlMXmOQubm-5VuxBFkH31LrxROsXbSkjGlHsE-gcDEEsqXBgI6yGmTj7Y_X2veZw2s1ZxMr6WrRZS9z9ENmvGJ1yL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004507" cy="9339343"/>
                    </a:xfrm>
                    <a:prstGeom prst="rect">
                      <a:avLst/>
                    </a:prstGeom>
                    <a:noFill/>
                    <a:ln>
                      <a:noFill/>
                    </a:ln>
                  </pic:spPr>
                </pic:pic>
              </a:graphicData>
            </a:graphic>
          </wp:inline>
        </w:drawing>
      </w:r>
    </w:p>
    <w:sectPr w:rsidR="00F37D32" w:rsidRPr="00CF1D2F">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282C"/>
    <w:rsid w:val="002D14CB"/>
    <w:rsid w:val="00540EFA"/>
    <w:rsid w:val="00CF1D2F"/>
    <w:rsid w:val="00D2282C"/>
    <w:rsid w:val="00F37D3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5A97228-D134-426B-9C57-888A060F82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5135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jpeg"/><Relationship Id="rId10" Type="http://schemas.openxmlformats.org/officeDocument/2006/relationships/image" Target="media/image7.png"/><Relationship Id="rId4" Type="http://schemas.openxmlformats.org/officeDocument/2006/relationships/image" Target="media/image1.jpeg"/><Relationship Id="rId9" Type="http://schemas.openxmlformats.org/officeDocument/2006/relationships/image" Target="media/image6.pn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TotalTime>
  <Pages>9</Pages>
  <Words>1074</Words>
  <Characters>6123</Characters>
  <Application>Microsoft Office Word</Application>
  <DocSecurity>0</DocSecurity>
  <Lines>51</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7183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4</cp:revision>
  <dcterms:created xsi:type="dcterms:W3CDTF">2022-01-24T06:04:00Z</dcterms:created>
  <dcterms:modified xsi:type="dcterms:W3CDTF">2022-01-24T06:23:00Z</dcterms:modified>
</cp:coreProperties>
</file>